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6C" w:rsidRDefault="0062396C" w:rsidP="00BD29B1">
      <w:pPr>
        <w:jc w:val="center"/>
        <w:rPr>
          <w:b/>
          <w:sz w:val="36"/>
          <w:szCs w:val="36"/>
        </w:rPr>
      </w:pPr>
      <w:r>
        <w:rPr>
          <w:b/>
          <w:noProof/>
          <w:sz w:val="36"/>
          <w:szCs w:val="36"/>
          <w:lang w:eastAsia="en-CA"/>
        </w:rPr>
        <w:drawing>
          <wp:inline distT="0" distB="0" distL="0" distR="0">
            <wp:extent cx="2897144" cy="926757"/>
            <wp:effectExtent l="19050" t="0" r="0" b="0"/>
            <wp:docPr id="8" name="Picture 7" descr="7859132727vaccines%20image%20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59132727vaccines%20image%20edit.jpg"/>
                    <pic:cNvPicPr/>
                  </pic:nvPicPr>
                  <pic:blipFill>
                    <a:blip r:embed="rId6" cstate="print"/>
                    <a:stretch>
                      <a:fillRect/>
                    </a:stretch>
                  </pic:blipFill>
                  <pic:spPr>
                    <a:xfrm>
                      <a:off x="0" y="0"/>
                      <a:ext cx="2897424" cy="926847"/>
                    </a:xfrm>
                    <a:prstGeom prst="rect">
                      <a:avLst/>
                    </a:prstGeom>
                  </pic:spPr>
                </pic:pic>
              </a:graphicData>
            </a:graphic>
          </wp:inline>
        </w:drawing>
      </w:r>
    </w:p>
    <w:p w:rsidR="00BD29B1" w:rsidRDefault="00BD29B1" w:rsidP="00BD29B1">
      <w:pPr>
        <w:jc w:val="center"/>
        <w:rPr>
          <w:b/>
          <w:sz w:val="36"/>
          <w:szCs w:val="36"/>
        </w:rPr>
      </w:pPr>
      <w:r>
        <w:rPr>
          <w:b/>
          <w:sz w:val="36"/>
          <w:szCs w:val="36"/>
        </w:rPr>
        <w:t>The importance of Vaccinating your cat</w:t>
      </w:r>
    </w:p>
    <w:p w:rsidR="00B36919" w:rsidRDefault="00BD29B1" w:rsidP="00BD29B1">
      <w:pPr>
        <w:pStyle w:val="NormalWeb"/>
        <w:rPr>
          <w:rFonts w:ascii="Arial" w:hAnsi="Arial" w:cs="Arial"/>
          <w:b/>
          <w:bCs/>
          <w:sz w:val="22"/>
          <w:szCs w:val="22"/>
        </w:rPr>
      </w:pPr>
      <w:r w:rsidRPr="00BD29B1">
        <w:rPr>
          <w:rFonts w:ascii="Arial" w:hAnsi="Arial" w:cs="Arial"/>
          <w:b/>
          <w:bCs/>
          <w:sz w:val="22"/>
          <w:szCs w:val="22"/>
        </w:rPr>
        <w:t>Why does my cat need to be vaccinated?</w:t>
      </w:r>
    </w:p>
    <w:p w:rsidR="00BD29B1" w:rsidRPr="00BD29B1" w:rsidRDefault="00BD29B1" w:rsidP="00BD29B1">
      <w:pPr>
        <w:pStyle w:val="NormalWeb"/>
        <w:rPr>
          <w:rFonts w:ascii="Arial" w:hAnsi="Arial" w:cs="Arial"/>
          <w:b/>
          <w:bCs/>
          <w:sz w:val="22"/>
          <w:szCs w:val="22"/>
        </w:rPr>
      </w:pPr>
      <w:r w:rsidRPr="00BD29B1">
        <w:rPr>
          <w:rFonts w:ascii="Arial" w:hAnsi="Arial" w:cs="Arial"/>
          <w:sz w:val="22"/>
          <w:szCs w:val="22"/>
        </w:rPr>
        <w:t xml:space="preserve">The immune system plays a pivotal role in maintaining your cat's health. One of the most important functions of this complex system of specialized cells and molecules is to protect cats from disease and infection caused by viruses, bacteria, and a host of other microbes and parasites. </w:t>
      </w:r>
    </w:p>
    <w:p w:rsidR="00BD29B1" w:rsidRDefault="00BD29B1" w:rsidP="00BD29B1">
      <w:pPr>
        <w:pStyle w:val="NormalWeb"/>
        <w:rPr>
          <w:rFonts w:ascii="Arial" w:hAnsi="Arial" w:cs="Arial"/>
          <w:sz w:val="22"/>
          <w:szCs w:val="22"/>
        </w:rPr>
      </w:pPr>
      <w:r w:rsidRPr="00BD29B1">
        <w:rPr>
          <w:rFonts w:ascii="Arial" w:hAnsi="Arial" w:cs="Arial"/>
          <w:sz w:val="22"/>
          <w:szCs w:val="22"/>
        </w:rPr>
        <w:t xml:space="preserve">Vaccines help prepare your cat's immune system to fend off invasion by a particular disease-causing organism. Vaccines contain antigens, which to the immune system "look" like the organism but don't, ideally, cause disease. When a vaccine is administered, the immune system mounts a protective response. Then if your cat is subsequently exposed to the disease-causing organism, its immune system is prepared to either prevent infection or reduce the severity of disease. </w:t>
      </w:r>
    </w:p>
    <w:p w:rsidR="00B36919" w:rsidRDefault="006406CC" w:rsidP="00BD29B1">
      <w:pPr>
        <w:pStyle w:val="NormalWeb"/>
        <w:rPr>
          <w:rFonts w:ascii="Arial" w:hAnsi="Arial" w:cs="Arial"/>
          <w:b/>
          <w:bCs/>
          <w:sz w:val="22"/>
          <w:szCs w:val="22"/>
        </w:rPr>
      </w:pPr>
      <w:r>
        <w:rPr>
          <w:rFonts w:ascii="Arial" w:hAnsi="Arial" w:cs="Arial"/>
          <w:b/>
          <w:bCs/>
          <w:noProof/>
          <w:sz w:val="22"/>
          <w:szCs w:val="22"/>
        </w:rPr>
        <w:drawing>
          <wp:anchor distT="0" distB="0" distL="114300" distR="114300" simplePos="0" relativeHeight="251658240" behindDoc="1" locked="0" layoutInCell="1" allowOverlap="1">
            <wp:simplePos x="0" y="0"/>
            <wp:positionH relativeFrom="column">
              <wp:posOffset>4621530</wp:posOffset>
            </wp:positionH>
            <wp:positionV relativeFrom="paragraph">
              <wp:posOffset>30480</wp:posOffset>
            </wp:positionV>
            <wp:extent cx="1894205" cy="938530"/>
            <wp:effectExtent l="19050" t="0" r="0" b="0"/>
            <wp:wrapTight wrapText="bothSides">
              <wp:wrapPolygon edited="0">
                <wp:start x="-217" y="0"/>
                <wp:lineTo x="-217" y="21045"/>
                <wp:lineTo x="21506" y="21045"/>
                <wp:lineTo x="21506" y="0"/>
                <wp:lineTo x="-217" y="0"/>
              </wp:wrapPolygon>
            </wp:wrapTight>
            <wp:docPr id="3" name="Picture 0" descr="kittens-615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tens-615454.jpg"/>
                    <pic:cNvPicPr/>
                  </pic:nvPicPr>
                  <pic:blipFill>
                    <a:blip r:embed="rId7" cstate="print"/>
                    <a:stretch>
                      <a:fillRect/>
                    </a:stretch>
                  </pic:blipFill>
                  <pic:spPr>
                    <a:xfrm>
                      <a:off x="0" y="0"/>
                      <a:ext cx="1894205" cy="938530"/>
                    </a:xfrm>
                    <a:prstGeom prst="rect">
                      <a:avLst/>
                    </a:prstGeom>
                  </pic:spPr>
                </pic:pic>
              </a:graphicData>
            </a:graphic>
          </wp:anchor>
        </w:drawing>
      </w:r>
      <w:r w:rsidR="00BD29B1" w:rsidRPr="00BD29B1">
        <w:rPr>
          <w:rFonts w:ascii="Arial" w:hAnsi="Arial" w:cs="Arial"/>
          <w:b/>
          <w:bCs/>
          <w:sz w:val="22"/>
          <w:szCs w:val="22"/>
        </w:rPr>
        <w:t>Why do kittens require a series of vacci</w:t>
      </w:r>
      <w:r w:rsidR="00B36919">
        <w:rPr>
          <w:rFonts w:ascii="Arial" w:hAnsi="Arial" w:cs="Arial"/>
          <w:b/>
          <w:bCs/>
          <w:sz w:val="22"/>
          <w:szCs w:val="22"/>
        </w:rPr>
        <w:t>nations?</w:t>
      </w:r>
    </w:p>
    <w:p w:rsidR="00BD29B1" w:rsidRPr="00BD29B1" w:rsidRDefault="00BD29B1" w:rsidP="00BD29B1">
      <w:pPr>
        <w:pStyle w:val="NormalWeb"/>
        <w:rPr>
          <w:rFonts w:ascii="Arial" w:hAnsi="Arial" w:cs="Arial"/>
          <w:sz w:val="22"/>
          <w:szCs w:val="22"/>
        </w:rPr>
      </w:pPr>
      <w:r w:rsidRPr="00BD29B1">
        <w:rPr>
          <w:rFonts w:ascii="Arial" w:hAnsi="Arial" w:cs="Arial"/>
          <w:sz w:val="22"/>
          <w:szCs w:val="22"/>
        </w:rPr>
        <w:t xml:space="preserve">During the first few hours after birth, kittens ingest maternal antibodies contained in their mother's milk. These antibodies help protect the kitten from infectious diseases until its own immune system is more mature. </w:t>
      </w:r>
    </w:p>
    <w:p w:rsidR="00BD29B1" w:rsidRDefault="00BD29B1" w:rsidP="00BD29B1">
      <w:pPr>
        <w:pStyle w:val="NormalWeb"/>
        <w:rPr>
          <w:rFonts w:ascii="Arial" w:hAnsi="Arial" w:cs="Arial"/>
          <w:sz w:val="22"/>
          <w:szCs w:val="22"/>
        </w:rPr>
      </w:pPr>
      <w:r w:rsidRPr="00BD29B1">
        <w:rPr>
          <w:rFonts w:ascii="Arial" w:hAnsi="Arial" w:cs="Arial"/>
          <w:sz w:val="22"/>
          <w:szCs w:val="22"/>
        </w:rPr>
        <w:t>Unfortunately, maternal antibody also interferes with a vaccine's ability to stimulate the kitten's immune system. To counteract this problem, veterinarians often administer a series of vaccines, usually beginning when the kitten is around six to eight weeks of age. Vaccination is then repeated at three- or four-week intervals until maternal antibody has waned, usually at around twelve weeks of age. In some cases</w:t>
      </w:r>
      <w:r>
        <w:rPr>
          <w:rFonts w:ascii="Arial" w:hAnsi="Arial" w:cs="Arial"/>
          <w:sz w:val="22"/>
          <w:szCs w:val="22"/>
        </w:rPr>
        <w:t xml:space="preserve"> (Rabies Vaccines)</w:t>
      </w:r>
      <w:r w:rsidRPr="00BD29B1">
        <w:rPr>
          <w:rFonts w:ascii="Arial" w:hAnsi="Arial" w:cs="Arial"/>
          <w:sz w:val="22"/>
          <w:szCs w:val="22"/>
        </w:rPr>
        <w:t xml:space="preserve"> the initial vaccine is not given until maternal antib</w:t>
      </w:r>
      <w:r>
        <w:rPr>
          <w:rFonts w:ascii="Arial" w:hAnsi="Arial" w:cs="Arial"/>
          <w:sz w:val="22"/>
          <w:szCs w:val="22"/>
        </w:rPr>
        <w:t xml:space="preserve">ody has disappeared altogether (around 16 weeks). </w:t>
      </w:r>
    </w:p>
    <w:p w:rsidR="00B36919" w:rsidRDefault="006406CC" w:rsidP="00BD29B1">
      <w:pPr>
        <w:pStyle w:val="NormalWeb"/>
        <w:rPr>
          <w:rFonts w:ascii="Arial" w:hAnsi="Arial" w:cs="Arial"/>
          <w:b/>
          <w:sz w:val="22"/>
          <w:szCs w:val="22"/>
        </w:rPr>
      </w:pPr>
      <w:r>
        <w:rPr>
          <w:rFonts w:ascii="Arial" w:hAnsi="Arial" w:cs="Arial"/>
          <w:b/>
          <w:noProof/>
          <w:sz w:val="22"/>
          <w:szCs w:val="22"/>
        </w:rPr>
        <w:drawing>
          <wp:anchor distT="0" distB="0" distL="114300" distR="114300" simplePos="0" relativeHeight="251659264" behindDoc="1" locked="0" layoutInCell="1" allowOverlap="1">
            <wp:simplePos x="0" y="0"/>
            <wp:positionH relativeFrom="column">
              <wp:posOffset>-747395</wp:posOffset>
            </wp:positionH>
            <wp:positionV relativeFrom="paragraph">
              <wp:posOffset>170180</wp:posOffset>
            </wp:positionV>
            <wp:extent cx="617220" cy="1513205"/>
            <wp:effectExtent l="19050" t="0" r="0" b="0"/>
            <wp:wrapTight wrapText="bothSides">
              <wp:wrapPolygon edited="0">
                <wp:start x="-667" y="0"/>
                <wp:lineTo x="-667" y="21210"/>
                <wp:lineTo x="21333" y="21210"/>
                <wp:lineTo x="21333" y="0"/>
                <wp:lineTo x="-667" y="0"/>
              </wp:wrapPolygon>
            </wp:wrapTight>
            <wp:docPr id="4" name="Picture 3" descr="img_feline_left_cat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feline_left_cat_7.jpg"/>
                    <pic:cNvPicPr/>
                  </pic:nvPicPr>
                  <pic:blipFill>
                    <a:blip r:embed="rId8" cstate="print"/>
                    <a:stretch>
                      <a:fillRect/>
                    </a:stretch>
                  </pic:blipFill>
                  <pic:spPr>
                    <a:xfrm>
                      <a:off x="0" y="0"/>
                      <a:ext cx="617220" cy="1513205"/>
                    </a:xfrm>
                    <a:prstGeom prst="rect">
                      <a:avLst/>
                    </a:prstGeom>
                  </pic:spPr>
                </pic:pic>
              </a:graphicData>
            </a:graphic>
          </wp:anchor>
        </w:drawing>
      </w:r>
      <w:r w:rsidR="00BD29B1">
        <w:rPr>
          <w:rFonts w:ascii="Arial" w:hAnsi="Arial" w:cs="Arial"/>
          <w:b/>
          <w:sz w:val="22"/>
          <w:szCs w:val="22"/>
        </w:rPr>
        <w:t>How often do I need to vaccinate my adult cat?</w:t>
      </w:r>
    </w:p>
    <w:p w:rsidR="00B36919" w:rsidRDefault="00B36919" w:rsidP="00BD29B1">
      <w:pPr>
        <w:pStyle w:val="NormalWeb"/>
        <w:rPr>
          <w:rFonts w:ascii="Arial" w:hAnsi="Arial" w:cs="Arial"/>
          <w:sz w:val="22"/>
          <w:szCs w:val="22"/>
        </w:rPr>
      </w:pPr>
      <w:r>
        <w:rPr>
          <w:rFonts w:ascii="Arial" w:hAnsi="Arial" w:cs="Arial"/>
          <w:sz w:val="22"/>
          <w:szCs w:val="22"/>
        </w:rPr>
        <w:t>You may have heard about current controversies regarding vaccinating cats. Some researchers believe we do not need to vaccinate annually for most diseases. But how often we should vaccinate for each specific disease in adult animals has not yet been determined. We do not know how long the protection f</w:t>
      </w:r>
      <w:r w:rsidR="00F85BED">
        <w:rPr>
          <w:rFonts w:ascii="Arial" w:hAnsi="Arial" w:cs="Arial"/>
          <w:sz w:val="22"/>
          <w:szCs w:val="22"/>
        </w:rPr>
        <w:t xml:space="preserve">rom a vaccine lasts. At Stroud </w:t>
      </w:r>
      <w:r w:rsidR="00EC39C0">
        <w:rPr>
          <w:rFonts w:ascii="Arial" w:hAnsi="Arial" w:cs="Arial"/>
          <w:sz w:val="22"/>
          <w:szCs w:val="22"/>
        </w:rPr>
        <w:t>V</w:t>
      </w:r>
      <w:r>
        <w:rPr>
          <w:rFonts w:ascii="Arial" w:hAnsi="Arial" w:cs="Arial"/>
          <w:sz w:val="22"/>
          <w:szCs w:val="22"/>
        </w:rPr>
        <w:t xml:space="preserve">eterinary Hospital we typically vaccinate every year with both Rabies and FVRCP (Feline Viral </w:t>
      </w:r>
      <w:proofErr w:type="spellStart"/>
      <w:r>
        <w:rPr>
          <w:rFonts w:ascii="Arial" w:hAnsi="Arial" w:cs="Arial"/>
          <w:sz w:val="22"/>
          <w:szCs w:val="22"/>
        </w:rPr>
        <w:t>Rhinotracheit</w:t>
      </w:r>
      <w:r w:rsidR="008D1171">
        <w:rPr>
          <w:rFonts w:ascii="Arial" w:hAnsi="Arial" w:cs="Arial"/>
          <w:sz w:val="22"/>
          <w:szCs w:val="22"/>
        </w:rPr>
        <w:t>i</w:t>
      </w:r>
      <w:r>
        <w:rPr>
          <w:rFonts w:ascii="Arial" w:hAnsi="Arial" w:cs="Arial"/>
          <w:sz w:val="22"/>
          <w:szCs w:val="22"/>
        </w:rPr>
        <w:t>s</w:t>
      </w:r>
      <w:proofErr w:type="spellEnd"/>
      <w:r>
        <w:rPr>
          <w:rFonts w:ascii="Arial" w:hAnsi="Arial" w:cs="Arial"/>
          <w:sz w:val="22"/>
          <w:szCs w:val="22"/>
        </w:rPr>
        <w:t xml:space="preserve">, </w:t>
      </w:r>
      <w:proofErr w:type="spellStart"/>
      <w:r>
        <w:rPr>
          <w:rFonts w:ascii="Arial" w:hAnsi="Arial" w:cs="Arial"/>
          <w:sz w:val="22"/>
          <w:szCs w:val="22"/>
        </w:rPr>
        <w:t>Calicivirus</w:t>
      </w:r>
      <w:proofErr w:type="spellEnd"/>
      <w:r>
        <w:rPr>
          <w:rFonts w:ascii="Arial" w:hAnsi="Arial" w:cs="Arial"/>
          <w:sz w:val="22"/>
          <w:szCs w:val="22"/>
        </w:rPr>
        <w:t xml:space="preserve">, </w:t>
      </w:r>
      <w:proofErr w:type="spellStart"/>
      <w:r>
        <w:rPr>
          <w:rFonts w:ascii="Arial" w:hAnsi="Arial" w:cs="Arial"/>
          <w:sz w:val="22"/>
          <w:szCs w:val="22"/>
        </w:rPr>
        <w:t>Panleukopenia</w:t>
      </w:r>
      <w:proofErr w:type="spellEnd"/>
      <w:r>
        <w:rPr>
          <w:rFonts w:ascii="Arial" w:hAnsi="Arial" w:cs="Arial"/>
          <w:sz w:val="22"/>
          <w:szCs w:val="22"/>
        </w:rPr>
        <w:t>) until they are 3 years of age</w:t>
      </w:r>
      <w:r w:rsidR="008D1171">
        <w:rPr>
          <w:rFonts w:ascii="Arial" w:hAnsi="Arial" w:cs="Arial"/>
          <w:sz w:val="22"/>
          <w:szCs w:val="22"/>
        </w:rPr>
        <w:t xml:space="preserve"> then continue to do annual examinations but split up the vaccines (one year would be Rabies then the next FVRCP) until age 10. After 10 years we vaccinate based on lifestyle of the patients. Feline Leukemia is also added to the vaccines if the cat is outdoors. </w:t>
      </w:r>
    </w:p>
    <w:p w:rsidR="008D1171" w:rsidRDefault="0062396C" w:rsidP="00BD29B1">
      <w:pPr>
        <w:pStyle w:val="NormalWeb"/>
        <w:rPr>
          <w:rFonts w:ascii="Arial" w:hAnsi="Arial" w:cs="Arial"/>
          <w:b/>
          <w:sz w:val="22"/>
          <w:szCs w:val="22"/>
        </w:rPr>
      </w:pPr>
      <w:r>
        <w:rPr>
          <w:rFonts w:ascii="Arial" w:hAnsi="Arial" w:cs="Arial"/>
          <w:b/>
          <w:noProof/>
          <w:sz w:val="22"/>
          <w:szCs w:val="22"/>
        </w:rPr>
        <w:drawing>
          <wp:anchor distT="0" distB="0" distL="114300" distR="114300" simplePos="0" relativeHeight="251660288" behindDoc="1" locked="0" layoutInCell="1" allowOverlap="1">
            <wp:simplePos x="0" y="0"/>
            <wp:positionH relativeFrom="column">
              <wp:posOffset>5535930</wp:posOffset>
            </wp:positionH>
            <wp:positionV relativeFrom="paragraph">
              <wp:posOffset>29210</wp:posOffset>
            </wp:positionV>
            <wp:extent cx="1207135" cy="728980"/>
            <wp:effectExtent l="19050" t="0" r="0" b="0"/>
            <wp:wrapTight wrapText="bothSides">
              <wp:wrapPolygon edited="0">
                <wp:start x="-341" y="0"/>
                <wp:lineTo x="-341" y="20885"/>
                <wp:lineTo x="21475" y="20885"/>
                <wp:lineTo x="21475" y="0"/>
                <wp:lineTo x="-341" y="0"/>
              </wp:wrapPolygon>
            </wp:wrapTight>
            <wp:docPr id="7" name="Picture 4" descr="B97682338Z_120170508071908000GTFH390J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7682338Z_120170508071908000GTFH390J_11.jpg"/>
                    <pic:cNvPicPr/>
                  </pic:nvPicPr>
                  <pic:blipFill>
                    <a:blip r:embed="rId9" cstate="print"/>
                    <a:stretch>
                      <a:fillRect/>
                    </a:stretch>
                  </pic:blipFill>
                  <pic:spPr>
                    <a:xfrm>
                      <a:off x="0" y="0"/>
                      <a:ext cx="1207135" cy="728980"/>
                    </a:xfrm>
                    <a:prstGeom prst="rect">
                      <a:avLst/>
                    </a:prstGeom>
                  </pic:spPr>
                </pic:pic>
              </a:graphicData>
            </a:graphic>
          </wp:anchor>
        </w:drawing>
      </w:r>
      <w:r w:rsidR="008D1171">
        <w:rPr>
          <w:rFonts w:ascii="Arial" w:hAnsi="Arial" w:cs="Arial"/>
          <w:b/>
          <w:sz w:val="22"/>
          <w:szCs w:val="22"/>
        </w:rPr>
        <w:t>My cat is indoors only, why do I need to vaccinate?</w:t>
      </w:r>
      <w:r w:rsidR="006406CC" w:rsidRPr="006406CC">
        <w:rPr>
          <w:rFonts w:ascii="Arial" w:hAnsi="Arial" w:cs="Arial"/>
          <w:noProof/>
          <w:sz w:val="22"/>
          <w:szCs w:val="22"/>
        </w:rPr>
        <w:t xml:space="preserve"> </w:t>
      </w:r>
    </w:p>
    <w:p w:rsidR="008D1171" w:rsidRDefault="008D1171" w:rsidP="00BD29B1">
      <w:pPr>
        <w:pStyle w:val="NormalWeb"/>
        <w:rPr>
          <w:rFonts w:ascii="Arial" w:hAnsi="Arial" w:cs="Arial"/>
          <w:sz w:val="22"/>
          <w:szCs w:val="22"/>
        </w:rPr>
      </w:pPr>
      <w:r>
        <w:rPr>
          <w:rFonts w:ascii="Arial" w:hAnsi="Arial" w:cs="Arial"/>
          <w:sz w:val="22"/>
          <w:szCs w:val="22"/>
        </w:rPr>
        <w:t>Indoor cats are still at risk of being exposed to certain diseases. Airborne viruses can easily pass through open windows</w:t>
      </w:r>
      <w:r w:rsidR="00DA3AFB">
        <w:rPr>
          <w:rFonts w:ascii="Arial" w:hAnsi="Arial" w:cs="Arial"/>
          <w:sz w:val="22"/>
          <w:szCs w:val="22"/>
        </w:rPr>
        <w:t xml:space="preserve"> and infect your cat</w:t>
      </w:r>
      <w:r>
        <w:rPr>
          <w:rFonts w:ascii="Arial" w:hAnsi="Arial" w:cs="Arial"/>
          <w:sz w:val="22"/>
          <w:szCs w:val="22"/>
        </w:rPr>
        <w:t xml:space="preserve">. Stray cats in the neighborhood can wander </w:t>
      </w:r>
      <w:r w:rsidR="00DA3AFB">
        <w:rPr>
          <w:rFonts w:ascii="Arial" w:hAnsi="Arial" w:cs="Arial"/>
          <w:sz w:val="22"/>
          <w:szCs w:val="22"/>
        </w:rPr>
        <w:t xml:space="preserve">up to screens and can come into contact with your indoor cat. If you handle infectious cats unknowingly, you can bring in pathogens (disease causing viruses and bacteria) on your clothes and unwashed hands. For owners who enjoy gardening, you can track pathogens from stray cats in your garden into your home on your shoes. There is also a risk of wildlife </w:t>
      </w:r>
      <w:r w:rsidR="00EC39C0">
        <w:rPr>
          <w:rFonts w:ascii="Arial" w:hAnsi="Arial" w:cs="Arial"/>
          <w:sz w:val="22"/>
          <w:szCs w:val="22"/>
        </w:rPr>
        <w:t>(</w:t>
      </w:r>
      <w:r w:rsidR="00DA3AFB">
        <w:rPr>
          <w:rFonts w:ascii="Arial" w:hAnsi="Arial" w:cs="Arial"/>
          <w:sz w:val="22"/>
          <w:szCs w:val="22"/>
        </w:rPr>
        <w:t>especially bats</w:t>
      </w:r>
      <w:r w:rsidR="00EC39C0">
        <w:rPr>
          <w:rFonts w:ascii="Arial" w:hAnsi="Arial" w:cs="Arial"/>
          <w:sz w:val="22"/>
          <w:szCs w:val="22"/>
        </w:rPr>
        <w:t>)</w:t>
      </w:r>
      <w:r w:rsidR="00DA3AFB">
        <w:rPr>
          <w:rFonts w:ascii="Arial" w:hAnsi="Arial" w:cs="Arial"/>
          <w:sz w:val="22"/>
          <w:szCs w:val="22"/>
        </w:rPr>
        <w:t xml:space="preserve"> entering your home </w:t>
      </w:r>
      <w:r w:rsidR="00EC39C0">
        <w:rPr>
          <w:rFonts w:ascii="Arial" w:hAnsi="Arial" w:cs="Arial"/>
          <w:sz w:val="22"/>
          <w:szCs w:val="22"/>
        </w:rPr>
        <w:t>that</w:t>
      </w:r>
      <w:r w:rsidR="00DA3AFB">
        <w:rPr>
          <w:rFonts w:ascii="Arial" w:hAnsi="Arial" w:cs="Arial"/>
          <w:sz w:val="22"/>
          <w:szCs w:val="22"/>
        </w:rPr>
        <w:t xml:space="preserve"> may be infected with rabies. Keeping your cat indoors will lower the chances of being exposed to certain viral and bacterial infections </w:t>
      </w:r>
      <w:r w:rsidR="00D40AD9">
        <w:rPr>
          <w:rFonts w:ascii="Arial" w:hAnsi="Arial" w:cs="Arial"/>
          <w:sz w:val="22"/>
          <w:szCs w:val="22"/>
        </w:rPr>
        <w:t xml:space="preserve">but vaccines are still highly recommended to keep your pet happy and healthy! </w:t>
      </w:r>
    </w:p>
    <w:p w:rsidR="00693D1F" w:rsidRDefault="00693D1F" w:rsidP="00BD29B1">
      <w:pPr>
        <w:pStyle w:val="NormalWeb"/>
        <w:rPr>
          <w:rFonts w:ascii="Arial" w:hAnsi="Arial" w:cs="Arial"/>
          <w:b/>
          <w:sz w:val="22"/>
          <w:szCs w:val="22"/>
        </w:rPr>
      </w:pPr>
      <w:r>
        <w:rPr>
          <w:rFonts w:ascii="Arial" w:hAnsi="Arial" w:cs="Arial"/>
          <w:b/>
          <w:sz w:val="22"/>
          <w:szCs w:val="22"/>
        </w:rPr>
        <w:lastRenderedPageBreak/>
        <w:t>What do you vaccinate against?</w:t>
      </w:r>
    </w:p>
    <w:p w:rsidR="00B36919" w:rsidRDefault="00693D1F" w:rsidP="00BD29B1">
      <w:pPr>
        <w:pStyle w:val="NormalWeb"/>
        <w:rPr>
          <w:rFonts w:ascii="Arial" w:hAnsi="Arial" w:cs="Arial"/>
          <w:i/>
          <w:sz w:val="22"/>
          <w:szCs w:val="22"/>
        </w:rPr>
      </w:pPr>
      <w:r w:rsidRPr="00693D1F">
        <w:rPr>
          <w:rFonts w:ascii="Arial" w:hAnsi="Arial" w:cs="Arial"/>
          <w:i/>
          <w:sz w:val="22"/>
          <w:szCs w:val="22"/>
        </w:rPr>
        <w:t xml:space="preserve">Feline </w:t>
      </w:r>
      <w:proofErr w:type="spellStart"/>
      <w:r w:rsidRPr="00693D1F">
        <w:rPr>
          <w:rFonts w:ascii="Arial" w:hAnsi="Arial" w:cs="Arial"/>
          <w:i/>
          <w:sz w:val="22"/>
          <w:szCs w:val="22"/>
        </w:rPr>
        <w:t>Panleukopenia</w:t>
      </w:r>
      <w:proofErr w:type="spellEnd"/>
      <w:r w:rsidRPr="00693D1F">
        <w:rPr>
          <w:rFonts w:ascii="Arial" w:hAnsi="Arial" w:cs="Arial"/>
          <w:i/>
          <w:sz w:val="22"/>
          <w:szCs w:val="22"/>
        </w:rPr>
        <w:t xml:space="preserve"> or Feline Distemper</w:t>
      </w:r>
    </w:p>
    <w:p w:rsidR="005A31BB" w:rsidRDefault="005A31BB" w:rsidP="005A31BB">
      <w:pPr>
        <w:pStyle w:val="NormalWeb"/>
        <w:numPr>
          <w:ilvl w:val="0"/>
          <w:numId w:val="6"/>
        </w:numPr>
        <w:rPr>
          <w:rFonts w:ascii="Arial" w:hAnsi="Arial" w:cs="Arial"/>
          <w:sz w:val="22"/>
          <w:szCs w:val="22"/>
        </w:rPr>
      </w:pPr>
      <w:r>
        <w:rPr>
          <w:rFonts w:ascii="Arial" w:hAnsi="Arial" w:cs="Arial"/>
          <w:sz w:val="22"/>
          <w:szCs w:val="22"/>
        </w:rPr>
        <w:t>Viral Disease, affects the intestinal tract and bone marrow</w:t>
      </w:r>
    </w:p>
    <w:p w:rsidR="005A31BB" w:rsidRDefault="005A31BB" w:rsidP="005A31BB">
      <w:pPr>
        <w:pStyle w:val="NormalWeb"/>
        <w:numPr>
          <w:ilvl w:val="0"/>
          <w:numId w:val="6"/>
        </w:numPr>
        <w:rPr>
          <w:rFonts w:ascii="Arial" w:hAnsi="Arial" w:cs="Arial"/>
          <w:sz w:val="22"/>
          <w:szCs w:val="22"/>
        </w:rPr>
      </w:pPr>
      <w:r>
        <w:rPr>
          <w:rFonts w:ascii="Arial" w:hAnsi="Arial" w:cs="Arial"/>
          <w:sz w:val="22"/>
          <w:szCs w:val="22"/>
        </w:rPr>
        <w:t>Airborne Virus, spread through contact with an infected animal or places an infected animal has been</w:t>
      </w:r>
    </w:p>
    <w:p w:rsidR="005A31BB" w:rsidRDefault="005A31BB" w:rsidP="005A31BB">
      <w:pPr>
        <w:pStyle w:val="NormalWeb"/>
        <w:numPr>
          <w:ilvl w:val="0"/>
          <w:numId w:val="6"/>
        </w:numPr>
        <w:rPr>
          <w:rFonts w:ascii="Arial" w:hAnsi="Arial" w:cs="Arial"/>
          <w:sz w:val="22"/>
          <w:szCs w:val="22"/>
        </w:rPr>
      </w:pPr>
      <w:r>
        <w:rPr>
          <w:rFonts w:ascii="Arial" w:hAnsi="Arial" w:cs="Arial"/>
          <w:sz w:val="22"/>
          <w:szCs w:val="22"/>
        </w:rPr>
        <w:t>Causes vomiting, severe diarrhea, fever and death</w:t>
      </w:r>
    </w:p>
    <w:p w:rsidR="005A31BB" w:rsidRDefault="005A31BB" w:rsidP="005A31BB">
      <w:pPr>
        <w:pStyle w:val="NormalWeb"/>
        <w:rPr>
          <w:rFonts w:ascii="Arial" w:hAnsi="Arial" w:cs="Arial"/>
          <w:i/>
          <w:sz w:val="22"/>
          <w:szCs w:val="22"/>
        </w:rPr>
      </w:pPr>
      <w:r>
        <w:rPr>
          <w:rFonts w:ascii="Arial" w:hAnsi="Arial" w:cs="Arial"/>
          <w:i/>
          <w:sz w:val="22"/>
          <w:szCs w:val="22"/>
        </w:rPr>
        <w:t>Feline Immunodeficiency Virus (FIV)</w:t>
      </w:r>
    </w:p>
    <w:p w:rsidR="005A31BB" w:rsidRDefault="005A31BB" w:rsidP="005A31BB">
      <w:pPr>
        <w:pStyle w:val="NormalWeb"/>
        <w:numPr>
          <w:ilvl w:val="0"/>
          <w:numId w:val="7"/>
        </w:numPr>
        <w:rPr>
          <w:rFonts w:ascii="Arial" w:hAnsi="Arial" w:cs="Arial"/>
          <w:sz w:val="22"/>
          <w:szCs w:val="22"/>
        </w:rPr>
      </w:pPr>
      <w:r>
        <w:rPr>
          <w:rFonts w:ascii="Arial" w:hAnsi="Arial" w:cs="Arial"/>
          <w:sz w:val="22"/>
          <w:szCs w:val="22"/>
        </w:rPr>
        <w:t>Viral infection, weakens your cats immune system</w:t>
      </w:r>
    </w:p>
    <w:p w:rsidR="005A31BB" w:rsidRDefault="005A31BB" w:rsidP="005A31BB">
      <w:pPr>
        <w:pStyle w:val="NormalWeb"/>
        <w:numPr>
          <w:ilvl w:val="0"/>
          <w:numId w:val="7"/>
        </w:numPr>
        <w:rPr>
          <w:rFonts w:ascii="Arial" w:hAnsi="Arial" w:cs="Arial"/>
          <w:sz w:val="22"/>
          <w:szCs w:val="22"/>
        </w:rPr>
      </w:pPr>
      <w:r>
        <w:rPr>
          <w:rFonts w:ascii="Arial" w:hAnsi="Arial" w:cs="Arial"/>
          <w:sz w:val="22"/>
          <w:szCs w:val="22"/>
        </w:rPr>
        <w:t>Similar in nature to HIV in humans</w:t>
      </w:r>
    </w:p>
    <w:p w:rsidR="005A31BB" w:rsidRDefault="005A31BB" w:rsidP="005A31BB">
      <w:pPr>
        <w:pStyle w:val="NormalWeb"/>
        <w:numPr>
          <w:ilvl w:val="0"/>
          <w:numId w:val="7"/>
        </w:numPr>
        <w:rPr>
          <w:rFonts w:ascii="Arial" w:hAnsi="Arial" w:cs="Arial"/>
          <w:sz w:val="22"/>
          <w:szCs w:val="22"/>
        </w:rPr>
      </w:pPr>
      <w:r>
        <w:rPr>
          <w:rFonts w:ascii="Arial" w:hAnsi="Arial" w:cs="Arial"/>
          <w:sz w:val="22"/>
          <w:szCs w:val="22"/>
        </w:rPr>
        <w:t>Present in bodily fluids- typically passed by direct biting</w:t>
      </w:r>
    </w:p>
    <w:p w:rsidR="005A31BB" w:rsidRDefault="005A31BB" w:rsidP="005A31BB">
      <w:pPr>
        <w:pStyle w:val="NormalWeb"/>
        <w:numPr>
          <w:ilvl w:val="0"/>
          <w:numId w:val="7"/>
        </w:numPr>
        <w:rPr>
          <w:rFonts w:ascii="Arial" w:hAnsi="Arial" w:cs="Arial"/>
          <w:sz w:val="22"/>
          <w:szCs w:val="22"/>
        </w:rPr>
      </w:pPr>
      <w:r>
        <w:rPr>
          <w:rFonts w:ascii="Arial" w:hAnsi="Arial" w:cs="Arial"/>
          <w:sz w:val="22"/>
          <w:szCs w:val="22"/>
        </w:rPr>
        <w:t xml:space="preserve">FIV positive kittens may be born </w:t>
      </w:r>
      <w:r w:rsidR="00EC39C0">
        <w:rPr>
          <w:rFonts w:ascii="Arial" w:hAnsi="Arial" w:cs="Arial"/>
          <w:sz w:val="22"/>
          <w:szCs w:val="22"/>
        </w:rPr>
        <w:t>from</w:t>
      </w:r>
      <w:r>
        <w:rPr>
          <w:rFonts w:ascii="Arial" w:hAnsi="Arial" w:cs="Arial"/>
          <w:sz w:val="22"/>
          <w:szCs w:val="22"/>
        </w:rPr>
        <w:t xml:space="preserve"> infected mothers</w:t>
      </w:r>
    </w:p>
    <w:p w:rsidR="005A31BB" w:rsidRDefault="005A31BB" w:rsidP="005A31BB">
      <w:pPr>
        <w:pStyle w:val="NormalWeb"/>
        <w:numPr>
          <w:ilvl w:val="0"/>
          <w:numId w:val="7"/>
        </w:numPr>
        <w:rPr>
          <w:rFonts w:ascii="Arial" w:hAnsi="Arial" w:cs="Arial"/>
          <w:sz w:val="22"/>
          <w:szCs w:val="22"/>
        </w:rPr>
      </w:pPr>
      <w:r>
        <w:rPr>
          <w:rFonts w:ascii="Arial" w:hAnsi="Arial" w:cs="Arial"/>
          <w:sz w:val="22"/>
          <w:szCs w:val="22"/>
        </w:rPr>
        <w:t>Causes swollen glands, depression</w:t>
      </w:r>
      <w:r w:rsidR="002E39F3">
        <w:rPr>
          <w:rFonts w:ascii="Arial" w:hAnsi="Arial" w:cs="Arial"/>
          <w:sz w:val="22"/>
          <w:szCs w:val="22"/>
        </w:rPr>
        <w:t>, loss of appetite, weight loss, mouth sores, and recurrent infections</w:t>
      </w:r>
    </w:p>
    <w:p w:rsidR="002E39F3" w:rsidRDefault="002E39F3" w:rsidP="002E39F3">
      <w:pPr>
        <w:pStyle w:val="NormalWeb"/>
        <w:rPr>
          <w:rFonts w:ascii="Arial" w:hAnsi="Arial" w:cs="Arial"/>
          <w:i/>
          <w:sz w:val="22"/>
          <w:szCs w:val="22"/>
        </w:rPr>
      </w:pPr>
      <w:r>
        <w:rPr>
          <w:rFonts w:ascii="Arial" w:hAnsi="Arial" w:cs="Arial"/>
          <w:i/>
          <w:sz w:val="22"/>
          <w:szCs w:val="22"/>
        </w:rPr>
        <w:t>Feline Infectious Peritonitis (FIP)</w:t>
      </w:r>
    </w:p>
    <w:p w:rsidR="002E39F3" w:rsidRDefault="002E39F3" w:rsidP="002E39F3">
      <w:pPr>
        <w:pStyle w:val="NormalWeb"/>
        <w:numPr>
          <w:ilvl w:val="0"/>
          <w:numId w:val="8"/>
        </w:numPr>
        <w:rPr>
          <w:rFonts w:ascii="Arial" w:hAnsi="Arial" w:cs="Arial"/>
          <w:sz w:val="22"/>
          <w:szCs w:val="22"/>
        </w:rPr>
      </w:pPr>
      <w:r>
        <w:rPr>
          <w:rFonts w:ascii="Arial" w:hAnsi="Arial" w:cs="Arial"/>
          <w:sz w:val="22"/>
          <w:szCs w:val="22"/>
        </w:rPr>
        <w:t>Viral disease, interacts with the kittens immune system</w:t>
      </w:r>
    </w:p>
    <w:p w:rsidR="002E39F3" w:rsidRDefault="002E39F3" w:rsidP="002E39F3">
      <w:pPr>
        <w:pStyle w:val="NormalWeb"/>
        <w:numPr>
          <w:ilvl w:val="0"/>
          <w:numId w:val="8"/>
        </w:numPr>
        <w:rPr>
          <w:rFonts w:ascii="Arial" w:hAnsi="Arial" w:cs="Arial"/>
          <w:sz w:val="22"/>
          <w:szCs w:val="22"/>
        </w:rPr>
      </w:pPr>
      <w:r>
        <w:rPr>
          <w:rFonts w:ascii="Arial" w:hAnsi="Arial" w:cs="Arial"/>
          <w:sz w:val="22"/>
          <w:szCs w:val="22"/>
        </w:rPr>
        <w:t xml:space="preserve">Most common route of infection is </w:t>
      </w:r>
      <w:proofErr w:type="spellStart"/>
      <w:r>
        <w:rPr>
          <w:rFonts w:ascii="Arial" w:hAnsi="Arial" w:cs="Arial"/>
          <w:sz w:val="22"/>
          <w:szCs w:val="22"/>
        </w:rPr>
        <w:t>oro</w:t>
      </w:r>
      <w:proofErr w:type="spellEnd"/>
      <w:r w:rsidR="00EC39C0">
        <w:rPr>
          <w:rFonts w:ascii="Arial" w:hAnsi="Arial" w:cs="Arial"/>
          <w:sz w:val="22"/>
          <w:szCs w:val="22"/>
        </w:rPr>
        <w:t>-</w:t>
      </w:r>
      <w:r>
        <w:rPr>
          <w:rFonts w:ascii="Arial" w:hAnsi="Arial" w:cs="Arial"/>
          <w:sz w:val="22"/>
          <w:szCs w:val="22"/>
        </w:rPr>
        <w:t>nasal (mouth and nose), kittens may be infected before birth</w:t>
      </w:r>
    </w:p>
    <w:p w:rsidR="002E39F3" w:rsidRDefault="002E39F3" w:rsidP="002E39F3">
      <w:pPr>
        <w:pStyle w:val="NormalWeb"/>
        <w:numPr>
          <w:ilvl w:val="0"/>
          <w:numId w:val="8"/>
        </w:numPr>
        <w:rPr>
          <w:rFonts w:ascii="Arial" w:hAnsi="Arial" w:cs="Arial"/>
          <w:sz w:val="22"/>
          <w:szCs w:val="22"/>
        </w:rPr>
      </w:pPr>
      <w:r>
        <w:rPr>
          <w:rFonts w:ascii="Arial" w:hAnsi="Arial" w:cs="Arial"/>
          <w:sz w:val="22"/>
          <w:szCs w:val="22"/>
        </w:rPr>
        <w:t xml:space="preserve">Causes rough hair coat, fever, loss of appetite, neurological signs, labored breathing, </w:t>
      </w:r>
      <w:r w:rsidR="006010AA">
        <w:rPr>
          <w:rFonts w:ascii="Arial" w:hAnsi="Arial" w:cs="Arial"/>
          <w:sz w:val="22"/>
          <w:szCs w:val="22"/>
        </w:rPr>
        <w:t>"pot-belly"</w:t>
      </w:r>
    </w:p>
    <w:p w:rsidR="00742087" w:rsidRDefault="00742087" w:rsidP="002E39F3">
      <w:pPr>
        <w:pStyle w:val="NormalWeb"/>
        <w:numPr>
          <w:ilvl w:val="0"/>
          <w:numId w:val="8"/>
        </w:numPr>
        <w:rPr>
          <w:rFonts w:ascii="Arial" w:hAnsi="Arial" w:cs="Arial"/>
          <w:sz w:val="22"/>
          <w:szCs w:val="22"/>
        </w:rPr>
      </w:pPr>
      <w:r>
        <w:rPr>
          <w:rFonts w:ascii="Arial" w:hAnsi="Arial" w:cs="Arial"/>
          <w:sz w:val="22"/>
          <w:szCs w:val="22"/>
        </w:rPr>
        <w:t>Infected cats may not show signs for a lengthy period of time</w:t>
      </w:r>
      <w:r w:rsidR="00EC39C0">
        <w:rPr>
          <w:rFonts w:ascii="Arial" w:hAnsi="Arial" w:cs="Arial"/>
          <w:sz w:val="22"/>
          <w:szCs w:val="22"/>
        </w:rPr>
        <w:t xml:space="preserve"> (years!)</w:t>
      </w:r>
      <w:r>
        <w:rPr>
          <w:rFonts w:ascii="Arial" w:hAnsi="Arial" w:cs="Arial"/>
          <w:sz w:val="22"/>
          <w:szCs w:val="22"/>
        </w:rPr>
        <w:t>, and then suddenly turn ill</w:t>
      </w:r>
    </w:p>
    <w:p w:rsidR="00742087" w:rsidRDefault="00742087" w:rsidP="00742087">
      <w:pPr>
        <w:pStyle w:val="NormalWeb"/>
        <w:rPr>
          <w:rFonts w:ascii="Arial" w:hAnsi="Arial" w:cs="Arial"/>
          <w:i/>
          <w:sz w:val="22"/>
          <w:szCs w:val="22"/>
        </w:rPr>
      </w:pPr>
      <w:r>
        <w:rPr>
          <w:rFonts w:ascii="Arial" w:hAnsi="Arial" w:cs="Arial"/>
          <w:i/>
          <w:sz w:val="22"/>
          <w:szCs w:val="22"/>
        </w:rPr>
        <w:t>Feline Leukemia Virus (</w:t>
      </w:r>
      <w:proofErr w:type="spellStart"/>
      <w:r>
        <w:rPr>
          <w:rFonts w:ascii="Arial" w:hAnsi="Arial" w:cs="Arial"/>
          <w:i/>
          <w:sz w:val="22"/>
          <w:szCs w:val="22"/>
        </w:rPr>
        <w:t>FeLV</w:t>
      </w:r>
      <w:proofErr w:type="spellEnd"/>
      <w:r>
        <w:rPr>
          <w:rFonts w:ascii="Arial" w:hAnsi="Arial" w:cs="Arial"/>
          <w:i/>
          <w:sz w:val="22"/>
          <w:szCs w:val="22"/>
        </w:rPr>
        <w:t>)</w:t>
      </w:r>
    </w:p>
    <w:p w:rsidR="00742087" w:rsidRPr="00742087" w:rsidRDefault="00742087" w:rsidP="00742087">
      <w:pPr>
        <w:pStyle w:val="NormalWeb"/>
        <w:numPr>
          <w:ilvl w:val="0"/>
          <w:numId w:val="9"/>
        </w:numPr>
        <w:rPr>
          <w:rFonts w:ascii="Arial" w:hAnsi="Arial" w:cs="Arial"/>
          <w:i/>
          <w:sz w:val="22"/>
          <w:szCs w:val="22"/>
        </w:rPr>
      </w:pPr>
      <w:r>
        <w:rPr>
          <w:rFonts w:ascii="Arial" w:hAnsi="Arial" w:cs="Arial"/>
          <w:sz w:val="22"/>
          <w:szCs w:val="22"/>
        </w:rPr>
        <w:t xml:space="preserve">Viral infection, </w:t>
      </w:r>
      <w:r w:rsidR="00EC39C0">
        <w:rPr>
          <w:rFonts w:ascii="Arial" w:hAnsi="Arial" w:cs="Arial"/>
          <w:sz w:val="22"/>
          <w:szCs w:val="22"/>
        </w:rPr>
        <w:t xml:space="preserve">usually </w:t>
      </w:r>
      <w:r>
        <w:rPr>
          <w:rFonts w:ascii="Arial" w:hAnsi="Arial" w:cs="Arial"/>
          <w:sz w:val="22"/>
          <w:szCs w:val="22"/>
        </w:rPr>
        <w:t>deadly, inhibits the immune system</w:t>
      </w:r>
      <w:r w:rsidR="00EC39C0">
        <w:rPr>
          <w:rFonts w:ascii="Arial" w:hAnsi="Arial" w:cs="Arial"/>
          <w:sz w:val="22"/>
          <w:szCs w:val="22"/>
        </w:rPr>
        <w:t xml:space="preserve"> and</w:t>
      </w:r>
      <w:r>
        <w:rPr>
          <w:rFonts w:ascii="Arial" w:hAnsi="Arial" w:cs="Arial"/>
          <w:sz w:val="22"/>
          <w:szCs w:val="22"/>
        </w:rPr>
        <w:t xml:space="preserve"> results in various types of c</w:t>
      </w:r>
      <w:r w:rsidR="00EC39C0">
        <w:rPr>
          <w:rFonts w:ascii="Arial" w:hAnsi="Arial" w:cs="Arial"/>
          <w:sz w:val="22"/>
          <w:szCs w:val="22"/>
        </w:rPr>
        <w:t>ancer and other chronic diseases</w:t>
      </w:r>
    </w:p>
    <w:p w:rsidR="00742087" w:rsidRPr="00742087" w:rsidRDefault="00742087" w:rsidP="00742087">
      <w:pPr>
        <w:pStyle w:val="NormalWeb"/>
        <w:numPr>
          <w:ilvl w:val="0"/>
          <w:numId w:val="9"/>
        </w:numPr>
        <w:rPr>
          <w:rFonts w:ascii="Arial" w:hAnsi="Arial" w:cs="Arial"/>
          <w:i/>
          <w:sz w:val="22"/>
          <w:szCs w:val="22"/>
        </w:rPr>
      </w:pPr>
      <w:r>
        <w:rPr>
          <w:rFonts w:ascii="Arial" w:hAnsi="Arial" w:cs="Arial"/>
          <w:sz w:val="22"/>
          <w:szCs w:val="22"/>
        </w:rPr>
        <w:t>Present in bodily fluids- typically passed by direct contact through licking, biting and sneezing</w:t>
      </w:r>
    </w:p>
    <w:p w:rsidR="00742087" w:rsidRPr="00742087" w:rsidRDefault="00742087" w:rsidP="00742087">
      <w:pPr>
        <w:pStyle w:val="NormalWeb"/>
        <w:numPr>
          <w:ilvl w:val="0"/>
          <w:numId w:val="9"/>
        </w:numPr>
        <w:rPr>
          <w:rFonts w:ascii="Arial" w:hAnsi="Arial" w:cs="Arial"/>
          <w:i/>
          <w:sz w:val="22"/>
          <w:szCs w:val="22"/>
        </w:rPr>
      </w:pPr>
      <w:r>
        <w:rPr>
          <w:rFonts w:ascii="Arial" w:hAnsi="Arial" w:cs="Arial"/>
          <w:sz w:val="22"/>
          <w:szCs w:val="22"/>
        </w:rPr>
        <w:t>Causes depression, fever, loss of appetite, anemia, swollen neck glands and recurring infections</w:t>
      </w:r>
    </w:p>
    <w:p w:rsidR="00742087" w:rsidRPr="006010AA" w:rsidRDefault="00742087" w:rsidP="00742087">
      <w:pPr>
        <w:pStyle w:val="NormalWeb"/>
        <w:numPr>
          <w:ilvl w:val="0"/>
          <w:numId w:val="9"/>
        </w:numPr>
        <w:rPr>
          <w:rFonts w:ascii="Arial" w:hAnsi="Arial" w:cs="Arial"/>
          <w:i/>
          <w:sz w:val="22"/>
          <w:szCs w:val="22"/>
        </w:rPr>
      </w:pPr>
      <w:r>
        <w:rPr>
          <w:rFonts w:ascii="Arial" w:hAnsi="Arial" w:cs="Arial"/>
          <w:sz w:val="22"/>
          <w:szCs w:val="22"/>
        </w:rPr>
        <w:t>Can be infected for long periods of time before showing symptoms</w:t>
      </w:r>
    </w:p>
    <w:p w:rsidR="006010AA" w:rsidRPr="006010AA" w:rsidRDefault="006010AA" w:rsidP="006010AA">
      <w:pPr>
        <w:pStyle w:val="NormalWeb"/>
        <w:numPr>
          <w:ilvl w:val="0"/>
          <w:numId w:val="9"/>
        </w:numPr>
        <w:rPr>
          <w:rFonts w:ascii="Arial" w:hAnsi="Arial" w:cs="Arial"/>
          <w:i/>
          <w:sz w:val="22"/>
          <w:szCs w:val="22"/>
        </w:rPr>
      </w:pPr>
      <w:r>
        <w:rPr>
          <w:rFonts w:ascii="Arial" w:hAnsi="Arial" w:cs="Arial"/>
          <w:sz w:val="22"/>
          <w:szCs w:val="22"/>
        </w:rPr>
        <w:t>Kittens can be infected before birth, but most commonly it is transmitted through contact with stray or feral cats. Indoor cats generally do not need to be vaccinated for this disease</w:t>
      </w:r>
    </w:p>
    <w:p w:rsidR="00742087" w:rsidRDefault="00742087" w:rsidP="00742087">
      <w:pPr>
        <w:pStyle w:val="NormalWeb"/>
        <w:rPr>
          <w:rFonts w:ascii="Arial" w:hAnsi="Arial" w:cs="Arial"/>
          <w:sz w:val="22"/>
          <w:szCs w:val="22"/>
        </w:rPr>
      </w:pPr>
      <w:r>
        <w:rPr>
          <w:rFonts w:ascii="Arial" w:hAnsi="Arial" w:cs="Arial"/>
          <w:i/>
          <w:sz w:val="22"/>
          <w:szCs w:val="22"/>
        </w:rPr>
        <w:t>Rabies</w:t>
      </w:r>
    </w:p>
    <w:p w:rsidR="006010AA" w:rsidRDefault="006010AA" w:rsidP="00742087">
      <w:pPr>
        <w:pStyle w:val="NormalWeb"/>
        <w:numPr>
          <w:ilvl w:val="0"/>
          <w:numId w:val="10"/>
        </w:numPr>
        <w:rPr>
          <w:rFonts w:ascii="Arial" w:hAnsi="Arial" w:cs="Arial"/>
          <w:sz w:val="22"/>
          <w:szCs w:val="22"/>
        </w:rPr>
      </w:pPr>
      <w:r>
        <w:rPr>
          <w:rFonts w:ascii="Arial" w:hAnsi="Arial" w:cs="Arial"/>
          <w:sz w:val="22"/>
          <w:szCs w:val="22"/>
        </w:rPr>
        <w:t xml:space="preserve">It is a legal requirement in </w:t>
      </w:r>
      <w:proofErr w:type="spellStart"/>
      <w:r>
        <w:rPr>
          <w:rFonts w:ascii="Arial" w:hAnsi="Arial" w:cs="Arial"/>
          <w:sz w:val="22"/>
          <w:szCs w:val="22"/>
        </w:rPr>
        <w:t>Innisfil</w:t>
      </w:r>
      <w:proofErr w:type="spellEnd"/>
      <w:r>
        <w:rPr>
          <w:rFonts w:ascii="Arial" w:hAnsi="Arial" w:cs="Arial"/>
          <w:sz w:val="22"/>
          <w:szCs w:val="22"/>
        </w:rPr>
        <w:t xml:space="preserve"> to have your pets vaccinated for this disease</w:t>
      </w:r>
    </w:p>
    <w:p w:rsidR="00742087" w:rsidRDefault="00742087" w:rsidP="00742087">
      <w:pPr>
        <w:pStyle w:val="NormalWeb"/>
        <w:numPr>
          <w:ilvl w:val="0"/>
          <w:numId w:val="10"/>
        </w:numPr>
        <w:rPr>
          <w:rFonts w:ascii="Arial" w:hAnsi="Arial" w:cs="Arial"/>
          <w:sz w:val="22"/>
          <w:szCs w:val="22"/>
        </w:rPr>
      </w:pPr>
      <w:r>
        <w:rPr>
          <w:rFonts w:ascii="Arial" w:hAnsi="Arial" w:cs="Arial"/>
          <w:sz w:val="22"/>
          <w:szCs w:val="22"/>
        </w:rPr>
        <w:t>Always fatal</w:t>
      </w:r>
    </w:p>
    <w:p w:rsidR="00742087" w:rsidRDefault="00742087" w:rsidP="00742087">
      <w:pPr>
        <w:pStyle w:val="NormalWeb"/>
        <w:numPr>
          <w:ilvl w:val="0"/>
          <w:numId w:val="10"/>
        </w:numPr>
        <w:rPr>
          <w:rFonts w:ascii="Arial" w:hAnsi="Arial" w:cs="Arial"/>
          <w:sz w:val="22"/>
          <w:szCs w:val="22"/>
        </w:rPr>
      </w:pPr>
      <w:r>
        <w:rPr>
          <w:rFonts w:ascii="Arial" w:hAnsi="Arial" w:cs="Arial"/>
          <w:sz w:val="22"/>
          <w:szCs w:val="22"/>
        </w:rPr>
        <w:t>Infection of the central nervous system</w:t>
      </w:r>
    </w:p>
    <w:p w:rsidR="00742087" w:rsidRDefault="00742087" w:rsidP="00742087">
      <w:pPr>
        <w:pStyle w:val="NormalWeb"/>
        <w:numPr>
          <w:ilvl w:val="0"/>
          <w:numId w:val="10"/>
        </w:numPr>
        <w:rPr>
          <w:rFonts w:ascii="Arial" w:hAnsi="Arial" w:cs="Arial"/>
          <w:sz w:val="22"/>
          <w:szCs w:val="22"/>
        </w:rPr>
      </w:pPr>
      <w:r>
        <w:rPr>
          <w:rFonts w:ascii="Arial" w:hAnsi="Arial" w:cs="Arial"/>
          <w:sz w:val="22"/>
          <w:szCs w:val="22"/>
        </w:rPr>
        <w:t>Humans can be affected</w:t>
      </w:r>
    </w:p>
    <w:p w:rsidR="00742087" w:rsidRDefault="00742087" w:rsidP="00742087">
      <w:pPr>
        <w:pStyle w:val="NormalWeb"/>
        <w:numPr>
          <w:ilvl w:val="0"/>
          <w:numId w:val="10"/>
        </w:numPr>
        <w:rPr>
          <w:rFonts w:ascii="Arial" w:hAnsi="Arial" w:cs="Arial"/>
          <w:sz w:val="22"/>
          <w:szCs w:val="22"/>
        </w:rPr>
      </w:pPr>
      <w:r>
        <w:rPr>
          <w:rFonts w:ascii="Arial" w:hAnsi="Arial" w:cs="Arial"/>
          <w:sz w:val="22"/>
          <w:szCs w:val="22"/>
        </w:rPr>
        <w:t>Spread through the bite of infected animal</w:t>
      </w:r>
    </w:p>
    <w:p w:rsidR="006010AA" w:rsidRDefault="006010AA" w:rsidP="00742087">
      <w:pPr>
        <w:pStyle w:val="NormalWeb"/>
        <w:numPr>
          <w:ilvl w:val="0"/>
          <w:numId w:val="10"/>
        </w:numPr>
        <w:rPr>
          <w:rFonts w:ascii="Arial" w:hAnsi="Arial" w:cs="Arial"/>
          <w:sz w:val="22"/>
          <w:szCs w:val="22"/>
        </w:rPr>
      </w:pPr>
      <w:r>
        <w:rPr>
          <w:rFonts w:ascii="Arial" w:hAnsi="Arial" w:cs="Arial"/>
          <w:sz w:val="22"/>
          <w:szCs w:val="22"/>
        </w:rPr>
        <w:t>Dr. Hatch has personally had two (different) cases of indoor cats being exposed by exposure to a bat that got into the house</w:t>
      </w:r>
    </w:p>
    <w:p w:rsidR="00742087" w:rsidRDefault="00742087" w:rsidP="00742087">
      <w:pPr>
        <w:pStyle w:val="NormalWeb"/>
        <w:numPr>
          <w:ilvl w:val="0"/>
          <w:numId w:val="10"/>
        </w:numPr>
        <w:rPr>
          <w:rFonts w:ascii="Arial" w:hAnsi="Arial" w:cs="Arial"/>
          <w:sz w:val="22"/>
          <w:szCs w:val="22"/>
        </w:rPr>
      </w:pPr>
      <w:r>
        <w:rPr>
          <w:rFonts w:ascii="Arial" w:hAnsi="Arial" w:cs="Arial"/>
          <w:sz w:val="22"/>
          <w:szCs w:val="22"/>
        </w:rPr>
        <w:t>Two phases of the disease 1) Excitatory phase/furious rabies: restless, irritable, unprovoked biting, sensitivity to noise 2) Paralytic phase/dumb rabies: Paralysis, cramps and swallowing difficulties</w:t>
      </w:r>
    </w:p>
    <w:p w:rsidR="00742087" w:rsidRDefault="00742087" w:rsidP="00742087">
      <w:pPr>
        <w:pStyle w:val="NormalWeb"/>
        <w:rPr>
          <w:rFonts w:ascii="Arial" w:hAnsi="Arial" w:cs="Arial"/>
          <w:i/>
          <w:sz w:val="22"/>
          <w:szCs w:val="22"/>
        </w:rPr>
      </w:pPr>
      <w:r>
        <w:rPr>
          <w:rFonts w:ascii="Arial" w:hAnsi="Arial" w:cs="Arial"/>
          <w:i/>
          <w:sz w:val="22"/>
          <w:szCs w:val="22"/>
        </w:rPr>
        <w:t>Upper Respiratory Disease</w:t>
      </w:r>
    </w:p>
    <w:p w:rsidR="00742087" w:rsidRDefault="006010AA" w:rsidP="00742087">
      <w:pPr>
        <w:pStyle w:val="NormalWeb"/>
        <w:numPr>
          <w:ilvl w:val="0"/>
          <w:numId w:val="11"/>
        </w:numPr>
        <w:rPr>
          <w:rFonts w:ascii="Arial" w:hAnsi="Arial" w:cs="Arial"/>
          <w:sz w:val="22"/>
          <w:szCs w:val="22"/>
        </w:rPr>
      </w:pPr>
      <w:r>
        <w:rPr>
          <w:rFonts w:ascii="Arial" w:hAnsi="Arial" w:cs="Arial"/>
          <w:sz w:val="22"/>
          <w:szCs w:val="22"/>
        </w:rPr>
        <w:t>Airborne v</w:t>
      </w:r>
      <w:r w:rsidR="00742087">
        <w:rPr>
          <w:rFonts w:ascii="Arial" w:hAnsi="Arial" w:cs="Arial"/>
          <w:sz w:val="22"/>
          <w:szCs w:val="22"/>
        </w:rPr>
        <w:t>iral disease, affects the respiratory system</w:t>
      </w:r>
    </w:p>
    <w:p w:rsidR="006010AA" w:rsidRDefault="005C339E" w:rsidP="00BD29B1">
      <w:pPr>
        <w:pStyle w:val="NormalWeb"/>
        <w:numPr>
          <w:ilvl w:val="0"/>
          <w:numId w:val="11"/>
        </w:numPr>
        <w:rPr>
          <w:rFonts w:ascii="Arial" w:hAnsi="Arial" w:cs="Arial"/>
          <w:sz w:val="22"/>
          <w:szCs w:val="22"/>
        </w:rPr>
      </w:pPr>
      <w:r>
        <w:rPr>
          <w:rFonts w:ascii="Arial" w:hAnsi="Arial" w:cs="Arial"/>
          <w:noProof/>
          <w:sz w:val="22"/>
          <w:szCs w:val="22"/>
        </w:rPr>
        <w:drawing>
          <wp:anchor distT="0" distB="0" distL="114300" distR="114300" simplePos="0" relativeHeight="251661312" behindDoc="1" locked="0" layoutInCell="1" allowOverlap="1">
            <wp:simplePos x="0" y="0"/>
            <wp:positionH relativeFrom="column">
              <wp:posOffset>5529580</wp:posOffset>
            </wp:positionH>
            <wp:positionV relativeFrom="paragraph">
              <wp:posOffset>269240</wp:posOffset>
            </wp:positionV>
            <wp:extent cx="1395730" cy="1223010"/>
            <wp:effectExtent l="19050" t="0" r="0" b="0"/>
            <wp:wrapTight wrapText="bothSides">
              <wp:wrapPolygon edited="0">
                <wp:start x="-295" y="0"/>
                <wp:lineTo x="-295" y="21196"/>
                <wp:lineTo x="21521" y="21196"/>
                <wp:lineTo x="21521" y="0"/>
                <wp:lineTo x="-295" y="0"/>
              </wp:wrapPolygon>
            </wp:wrapTight>
            <wp:docPr id="1" name="Picture 0" descr="cat-stethosc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tethoscope.jpg"/>
                    <pic:cNvPicPr/>
                  </pic:nvPicPr>
                  <pic:blipFill>
                    <a:blip r:embed="rId10" cstate="print"/>
                    <a:stretch>
                      <a:fillRect/>
                    </a:stretch>
                  </pic:blipFill>
                  <pic:spPr>
                    <a:xfrm>
                      <a:off x="0" y="0"/>
                      <a:ext cx="1395730" cy="1223010"/>
                    </a:xfrm>
                    <a:prstGeom prst="rect">
                      <a:avLst/>
                    </a:prstGeom>
                  </pic:spPr>
                </pic:pic>
              </a:graphicData>
            </a:graphic>
          </wp:anchor>
        </w:drawing>
      </w:r>
      <w:r w:rsidR="00742087" w:rsidRPr="006010AA">
        <w:rPr>
          <w:rFonts w:ascii="Arial" w:hAnsi="Arial" w:cs="Arial"/>
          <w:sz w:val="22"/>
          <w:szCs w:val="22"/>
        </w:rPr>
        <w:t>Causes flu like symptoms, nasal and ocular discharges, ulcers in the mouth, on the tongue or in the throat</w:t>
      </w:r>
    </w:p>
    <w:p w:rsidR="00BD29B1" w:rsidRPr="006010AA" w:rsidRDefault="00BD29B1" w:rsidP="006010AA">
      <w:pPr>
        <w:pStyle w:val="NormalWeb"/>
        <w:ind w:left="720"/>
        <w:rPr>
          <w:rFonts w:ascii="Arial" w:hAnsi="Arial" w:cs="Arial"/>
          <w:sz w:val="22"/>
          <w:szCs w:val="22"/>
        </w:rPr>
      </w:pPr>
      <w:r w:rsidRPr="006010AA">
        <w:rPr>
          <w:rFonts w:ascii="Arial" w:hAnsi="Arial" w:cs="Arial"/>
          <w:sz w:val="22"/>
          <w:szCs w:val="22"/>
        </w:rPr>
        <w:t>http://www.vet.cornell.edu/fhc/health_information/vaccines.cfm</w:t>
      </w:r>
    </w:p>
    <w:p w:rsidR="00BD29B1" w:rsidRPr="00BD29B1" w:rsidRDefault="00BD29B1" w:rsidP="00BD29B1">
      <w:pPr>
        <w:pStyle w:val="NormalWeb"/>
        <w:rPr>
          <w:rFonts w:ascii="Arial" w:hAnsi="Arial" w:cs="Arial"/>
          <w:sz w:val="22"/>
          <w:szCs w:val="22"/>
        </w:rPr>
      </w:pPr>
    </w:p>
    <w:p w:rsidR="00BD29B1" w:rsidRPr="00BD29B1" w:rsidRDefault="00BD29B1" w:rsidP="00BD29B1">
      <w:pPr>
        <w:rPr>
          <w:b/>
        </w:rPr>
      </w:pPr>
    </w:p>
    <w:sectPr w:rsidR="00BD29B1" w:rsidRPr="00BD29B1" w:rsidSect="0062396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164A"/>
    <w:multiLevelType w:val="hybridMultilevel"/>
    <w:tmpl w:val="74D6D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146BA2"/>
    <w:multiLevelType w:val="hybridMultilevel"/>
    <w:tmpl w:val="E3827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1757BA"/>
    <w:multiLevelType w:val="hybridMultilevel"/>
    <w:tmpl w:val="6B785E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AB5F26"/>
    <w:multiLevelType w:val="hybridMultilevel"/>
    <w:tmpl w:val="1D803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6EE18B7"/>
    <w:multiLevelType w:val="hybridMultilevel"/>
    <w:tmpl w:val="962A3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B1A048F"/>
    <w:multiLevelType w:val="hybridMultilevel"/>
    <w:tmpl w:val="2FF4E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3C7497B"/>
    <w:multiLevelType w:val="hybridMultilevel"/>
    <w:tmpl w:val="715E8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4F1749C"/>
    <w:multiLevelType w:val="hybridMultilevel"/>
    <w:tmpl w:val="A9D6F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90447A4"/>
    <w:multiLevelType w:val="hybridMultilevel"/>
    <w:tmpl w:val="4EE05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0BE1CB0"/>
    <w:multiLevelType w:val="hybridMultilevel"/>
    <w:tmpl w:val="975041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3F008B7"/>
    <w:multiLevelType w:val="hybridMultilevel"/>
    <w:tmpl w:val="1EDC3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0"/>
  </w:num>
  <w:num w:numId="5">
    <w:abstractNumId w:val="6"/>
  </w:num>
  <w:num w:numId="6">
    <w:abstractNumId w:val="2"/>
  </w:num>
  <w:num w:numId="7">
    <w:abstractNumId w:val="9"/>
  </w:num>
  <w:num w:numId="8">
    <w:abstractNumId w:val="7"/>
  </w:num>
  <w:num w:numId="9">
    <w:abstractNumId w:val="1"/>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defaultTabStop w:val="720"/>
  <w:drawingGridHorizontalSpacing w:val="110"/>
  <w:displayHorizontalDrawingGridEvery w:val="2"/>
  <w:characterSpacingControl w:val="doNotCompress"/>
  <w:compat/>
  <w:rsids>
    <w:rsidRoot w:val="00BD29B1"/>
    <w:rsid w:val="001331FF"/>
    <w:rsid w:val="00170669"/>
    <w:rsid w:val="002E17D0"/>
    <w:rsid w:val="002E39F3"/>
    <w:rsid w:val="004F1382"/>
    <w:rsid w:val="005A31BB"/>
    <w:rsid w:val="005C339E"/>
    <w:rsid w:val="005C6800"/>
    <w:rsid w:val="006010AA"/>
    <w:rsid w:val="0062396C"/>
    <w:rsid w:val="006406CC"/>
    <w:rsid w:val="00693D1F"/>
    <w:rsid w:val="00742087"/>
    <w:rsid w:val="0075495A"/>
    <w:rsid w:val="008D1171"/>
    <w:rsid w:val="00B36919"/>
    <w:rsid w:val="00B972D5"/>
    <w:rsid w:val="00BD29B1"/>
    <w:rsid w:val="00D40AD9"/>
    <w:rsid w:val="00DA3AFB"/>
    <w:rsid w:val="00DF3008"/>
    <w:rsid w:val="00EC39C0"/>
    <w:rsid w:val="00F85BED"/>
    <w:rsid w:val="00FB75A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9B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D29B1"/>
    <w:rPr>
      <w:color w:val="0000FF"/>
      <w:u w:val="single"/>
    </w:rPr>
  </w:style>
  <w:style w:type="paragraph" w:styleId="BalloonText">
    <w:name w:val="Balloon Text"/>
    <w:basedOn w:val="Normal"/>
    <w:link w:val="BalloonTextChar"/>
    <w:uiPriority w:val="99"/>
    <w:semiHidden/>
    <w:unhideWhenUsed/>
    <w:rsid w:val="00640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6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2626237">
      <w:bodyDiv w:val="1"/>
      <w:marLeft w:val="0"/>
      <w:marRight w:val="0"/>
      <w:marTop w:val="0"/>
      <w:marBottom w:val="0"/>
      <w:divBdr>
        <w:top w:val="none" w:sz="0" w:space="0" w:color="auto"/>
        <w:left w:val="none" w:sz="0" w:space="0" w:color="auto"/>
        <w:bottom w:val="none" w:sz="0" w:space="0" w:color="auto"/>
        <w:right w:val="none" w:sz="0" w:space="0" w:color="auto"/>
      </w:divBdr>
      <w:divsChild>
        <w:div w:id="40372711">
          <w:marLeft w:val="0"/>
          <w:marRight w:val="0"/>
          <w:marTop w:val="0"/>
          <w:marBottom w:val="0"/>
          <w:divBdr>
            <w:top w:val="none" w:sz="0" w:space="0" w:color="auto"/>
            <w:left w:val="none" w:sz="0" w:space="0" w:color="auto"/>
            <w:bottom w:val="none" w:sz="0" w:space="0" w:color="auto"/>
            <w:right w:val="none" w:sz="0" w:space="0" w:color="auto"/>
          </w:divBdr>
          <w:divsChild>
            <w:div w:id="170724943">
              <w:marLeft w:val="0"/>
              <w:marRight w:val="0"/>
              <w:marTop w:val="0"/>
              <w:marBottom w:val="0"/>
              <w:divBdr>
                <w:top w:val="none" w:sz="0" w:space="0" w:color="auto"/>
                <w:left w:val="none" w:sz="0" w:space="0" w:color="auto"/>
                <w:bottom w:val="none" w:sz="0" w:space="0" w:color="auto"/>
                <w:right w:val="none" w:sz="0" w:space="0" w:color="auto"/>
              </w:divBdr>
              <w:divsChild>
                <w:div w:id="18410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94534">
      <w:bodyDiv w:val="1"/>
      <w:marLeft w:val="0"/>
      <w:marRight w:val="0"/>
      <w:marTop w:val="0"/>
      <w:marBottom w:val="0"/>
      <w:divBdr>
        <w:top w:val="none" w:sz="0" w:space="0" w:color="auto"/>
        <w:left w:val="none" w:sz="0" w:space="0" w:color="auto"/>
        <w:bottom w:val="none" w:sz="0" w:space="0" w:color="auto"/>
        <w:right w:val="none" w:sz="0" w:space="0" w:color="auto"/>
      </w:divBdr>
      <w:divsChild>
        <w:div w:id="1042902190">
          <w:marLeft w:val="0"/>
          <w:marRight w:val="0"/>
          <w:marTop w:val="0"/>
          <w:marBottom w:val="0"/>
          <w:divBdr>
            <w:top w:val="none" w:sz="0" w:space="0" w:color="auto"/>
            <w:left w:val="none" w:sz="0" w:space="0" w:color="auto"/>
            <w:bottom w:val="none" w:sz="0" w:space="0" w:color="auto"/>
            <w:right w:val="none" w:sz="0" w:space="0" w:color="auto"/>
          </w:divBdr>
          <w:divsChild>
            <w:div w:id="1673531808">
              <w:marLeft w:val="0"/>
              <w:marRight w:val="0"/>
              <w:marTop w:val="0"/>
              <w:marBottom w:val="0"/>
              <w:divBdr>
                <w:top w:val="none" w:sz="0" w:space="0" w:color="auto"/>
                <w:left w:val="none" w:sz="0" w:space="0" w:color="auto"/>
                <w:bottom w:val="none" w:sz="0" w:space="0" w:color="auto"/>
                <w:right w:val="none" w:sz="0" w:space="0" w:color="auto"/>
              </w:divBdr>
              <w:divsChild>
                <w:div w:id="13995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615BD-6A24-4C62-92A0-CDE39500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 New</dc:creator>
  <cp:lastModifiedBy>SVC New</cp:lastModifiedBy>
  <cp:revision>11</cp:revision>
  <dcterms:created xsi:type="dcterms:W3CDTF">2017-09-22T18:18:00Z</dcterms:created>
  <dcterms:modified xsi:type="dcterms:W3CDTF">2017-11-30T18:54:00Z</dcterms:modified>
</cp:coreProperties>
</file>